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3688E" w14:textId="6D65E7D7" w:rsidR="00075375" w:rsidRDefault="00075375" w:rsidP="00075375">
      <w:pPr>
        <w:jc w:val="right"/>
      </w:pPr>
      <w:r>
        <w:rPr>
          <w:rFonts w:hint="eastAsia"/>
        </w:rPr>
        <w:t>一社）太田市薬剤師会</w:t>
      </w:r>
      <w:r>
        <w:t xml:space="preserve"> </w:t>
      </w:r>
    </w:p>
    <w:p w14:paraId="365EE827" w14:textId="77777777" w:rsidR="00075375" w:rsidRDefault="00075375" w:rsidP="00075375">
      <w:pPr>
        <w:jc w:val="right"/>
      </w:pPr>
      <w:r>
        <w:rPr>
          <w:rFonts w:hint="eastAsia"/>
        </w:rPr>
        <w:t>会長</w:t>
      </w:r>
      <w:r>
        <w:t xml:space="preserve">  岩瀬  茂 </w:t>
      </w:r>
    </w:p>
    <w:p w14:paraId="71FCEE77" w14:textId="77777777" w:rsidR="00075375" w:rsidRDefault="00075375" w:rsidP="00075375">
      <w:r>
        <w:t xml:space="preserve"> </w:t>
      </w:r>
    </w:p>
    <w:p w14:paraId="0F554451" w14:textId="797C2627" w:rsidR="00075375" w:rsidRPr="00075375" w:rsidRDefault="00075375" w:rsidP="00075375">
      <w:pPr>
        <w:jc w:val="center"/>
        <w:rPr>
          <w:b/>
          <w:bCs/>
          <w:sz w:val="22"/>
          <w:szCs w:val="24"/>
        </w:rPr>
      </w:pPr>
      <w:r w:rsidRPr="00075375">
        <w:rPr>
          <w:rFonts w:hint="eastAsia"/>
          <w:b/>
          <w:bCs/>
          <w:sz w:val="28"/>
          <w:szCs w:val="32"/>
        </w:rPr>
        <w:t>太田市広報への休日臨時開局薬局掲載について</w:t>
      </w:r>
    </w:p>
    <w:p w14:paraId="552A9F48" w14:textId="77777777" w:rsidR="00075375" w:rsidRDefault="00075375" w:rsidP="00075375">
      <w:r>
        <w:t xml:space="preserve"> </w:t>
      </w:r>
    </w:p>
    <w:p w14:paraId="5F2D6E69" w14:textId="5B7B1C1B" w:rsidR="00075375" w:rsidRDefault="00075375" w:rsidP="00075375">
      <w:pPr>
        <w:ind w:firstLineChars="100" w:firstLine="210"/>
      </w:pPr>
      <w:r>
        <w:rPr>
          <w:rFonts w:hint="eastAsia"/>
        </w:rPr>
        <w:t>太田市薬剤師会では太田市へ休日開局している薬局の情報を定期的に提供しています。その際、休日の開局薬局として太田市ウェブサイトや広報誌に当番医とともに掲載して頂いております。</w:t>
      </w:r>
    </w:p>
    <w:p w14:paraId="2A729684" w14:textId="3BF841FD" w:rsidR="00075375" w:rsidRDefault="00075375" w:rsidP="00075375">
      <w:pPr>
        <w:ind w:firstLineChars="100" w:firstLine="210"/>
      </w:pPr>
      <w:r>
        <w:rPr>
          <w:rFonts w:hint="eastAsia"/>
        </w:rPr>
        <w:t>太田市薬剤師会としては患者様に必要な情報を提供するという意味で、当番薬局すべてを掲載したいと考えておりますが、会員の皆様ぞれぞれの同意が必要とも考えております</w:t>
      </w:r>
      <w:r>
        <w:rPr>
          <w:rFonts w:hint="eastAsia"/>
        </w:rPr>
        <w:t>ので</w:t>
      </w:r>
      <w:r>
        <w:rPr>
          <w:rFonts w:hint="eastAsia"/>
        </w:rPr>
        <w:t>大変お手数ですが、趣旨をご理解いただき、下記内容へのご回答をお願いいたします。</w:t>
      </w:r>
      <w:r>
        <w:t xml:space="preserve"> </w:t>
      </w:r>
    </w:p>
    <w:p w14:paraId="09051096" w14:textId="03479D30" w:rsidR="00075375" w:rsidRDefault="00075375" w:rsidP="00075375">
      <w:r>
        <w:rPr>
          <w:rFonts w:hint="eastAsia"/>
        </w:rPr>
        <w:t>※注：掲載により休日加算の算定が可能になるわけではございません</w:t>
      </w:r>
      <w:r>
        <w:rPr>
          <w:rFonts w:hint="eastAsia"/>
        </w:rPr>
        <w:t>。</w:t>
      </w:r>
      <w:r>
        <w:t xml:space="preserve"> </w:t>
      </w:r>
    </w:p>
    <w:p w14:paraId="14A06358" w14:textId="77777777" w:rsidR="00075375" w:rsidRDefault="00075375" w:rsidP="00075375"/>
    <w:p w14:paraId="63CD67E7" w14:textId="77777777" w:rsidR="00075375" w:rsidRDefault="00075375" w:rsidP="00075375">
      <w:pPr>
        <w:rPr>
          <w:rFonts w:hint="eastAsia"/>
        </w:rPr>
      </w:pPr>
    </w:p>
    <w:p w14:paraId="2259FAAC" w14:textId="5F94F4A7" w:rsidR="00075375" w:rsidRDefault="00075375" w:rsidP="00075375">
      <w:pPr>
        <w:pStyle w:val="a9"/>
        <w:ind w:left="0"/>
      </w:pPr>
      <w:r>
        <w:rPr>
          <w:rFonts w:hint="eastAsia"/>
        </w:rPr>
        <w:t xml:space="preserve">①　</w:t>
      </w:r>
      <w:r>
        <w:rPr>
          <w:rFonts w:hint="eastAsia"/>
        </w:rPr>
        <w:t>近隣の当番医にあわせて休日に開局することがある</w:t>
      </w:r>
      <w:r>
        <w:t xml:space="preserve"> </w:t>
      </w:r>
    </w:p>
    <w:p w14:paraId="70F26A74" w14:textId="53FAF253" w:rsidR="00075375" w:rsidRDefault="00075375" w:rsidP="00075375">
      <w:pPr>
        <w:ind w:firstLineChars="200" w:firstLine="420"/>
        <w:rPr>
          <w:rFonts w:hint="eastAsia"/>
        </w:rPr>
      </w:pPr>
      <w:r>
        <w:rPr>
          <w:rFonts w:hint="eastAsia"/>
        </w:rPr>
        <w:t>いずれかに○をつけてください。</w:t>
      </w:r>
      <w:r>
        <w:t xml:space="preserve">   </w:t>
      </w:r>
      <w:r w:rsidRPr="00075375">
        <w:rPr>
          <w:sz w:val="28"/>
          <w:szCs w:val="32"/>
        </w:rPr>
        <w:t xml:space="preserve"> ある </w:t>
      </w:r>
      <w:proofErr w:type="gramStart"/>
      <w:r w:rsidRPr="00075375">
        <w:rPr>
          <w:sz w:val="28"/>
          <w:szCs w:val="32"/>
        </w:rPr>
        <w:t xml:space="preserve"> ・</w:t>
      </w:r>
      <w:proofErr w:type="gramEnd"/>
      <w:r w:rsidRPr="00075375">
        <w:rPr>
          <w:sz w:val="28"/>
          <w:szCs w:val="32"/>
        </w:rPr>
        <w:t xml:space="preserve">  ない   </w:t>
      </w:r>
      <w:r w:rsidRPr="00075375">
        <w:rPr>
          <w:rFonts w:hint="eastAsia"/>
          <w:sz w:val="28"/>
          <w:szCs w:val="32"/>
        </w:rPr>
        <w:t>・</w:t>
      </w:r>
      <w:r>
        <w:rPr>
          <w:rFonts w:hint="eastAsia"/>
          <w:sz w:val="28"/>
          <w:szCs w:val="32"/>
        </w:rPr>
        <w:t>まだ</w:t>
      </w:r>
      <w:r w:rsidRPr="00075375">
        <w:rPr>
          <w:rFonts w:hint="eastAsia"/>
          <w:sz w:val="28"/>
          <w:szCs w:val="32"/>
        </w:rPr>
        <w:t>わからない</w:t>
      </w:r>
    </w:p>
    <w:p w14:paraId="26942555" w14:textId="77777777" w:rsidR="00075375" w:rsidRDefault="00075375" w:rsidP="00075375"/>
    <w:p w14:paraId="32A32899" w14:textId="1CCAC953" w:rsidR="00075375" w:rsidRDefault="00075375" w:rsidP="00075375">
      <w:r>
        <w:rPr>
          <w:rFonts w:hint="eastAsia"/>
        </w:rPr>
        <w:t>②</w:t>
      </w:r>
      <w:r>
        <w:rPr>
          <w:rFonts w:hint="eastAsia"/>
        </w:rPr>
        <w:t xml:space="preserve">　</w:t>
      </w:r>
      <w:r>
        <w:rPr>
          <w:rFonts w:hint="eastAsia"/>
        </w:rPr>
        <w:t>休日開局する場合の当番医の医療機関名をおしえてください</w:t>
      </w:r>
      <w:r>
        <w:t xml:space="preserve"> </w:t>
      </w:r>
    </w:p>
    <w:p w14:paraId="54711D9B" w14:textId="5668A0EE" w:rsidR="00075375" w:rsidRDefault="00075375" w:rsidP="00075375">
      <w:r>
        <w:t xml:space="preserve">                                              ※複数の場合はすべて書いてください </w:t>
      </w:r>
    </w:p>
    <w:p w14:paraId="26B84296" w14:textId="77777777" w:rsidR="00075375" w:rsidRDefault="00075375" w:rsidP="00075375">
      <w:pPr>
        <w:rPr>
          <w:rFonts w:hint="eastAsia"/>
        </w:rPr>
      </w:pPr>
    </w:p>
    <w:p w14:paraId="1523A8D9" w14:textId="3EF2543E" w:rsidR="00075375" w:rsidRPr="00075375" w:rsidRDefault="00075375" w:rsidP="00075375">
      <w:r>
        <w:rPr>
          <w:rFonts w:hint="eastAsia"/>
        </w:rPr>
        <w:t xml:space="preserve">　　　</w:t>
      </w:r>
      <w:r>
        <w:rPr>
          <w:rFonts w:hint="eastAsia"/>
          <w:u w:val="single"/>
        </w:rPr>
        <w:t xml:space="preserve">　　　　　　　　　　　　　　　　　　　　　　　　　　　　　　　　　　</w:t>
      </w:r>
    </w:p>
    <w:p w14:paraId="73BA956E" w14:textId="77777777" w:rsidR="00075375" w:rsidRDefault="00075375" w:rsidP="00075375">
      <w:pPr>
        <w:rPr>
          <w:rFonts w:hint="eastAsia"/>
        </w:rPr>
      </w:pPr>
    </w:p>
    <w:p w14:paraId="12899EE0" w14:textId="123BD799" w:rsidR="00075375" w:rsidRDefault="00075375" w:rsidP="00075375">
      <w:r>
        <w:rPr>
          <w:rFonts w:hint="eastAsia"/>
        </w:rPr>
        <w:t xml:space="preserve">③　</w:t>
      </w:r>
      <w:r>
        <w:rPr>
          <w:rFonts w:hint="eastAsia"/>
        </w:rPr>
        <w:t>休日開局時の自薬局の情報を太田市広報への掲載に同意</w:t>
      </w:r>
      <w:r>
        <w:rPr>
          <w:rFonts w:hint="eastAsia"/>
        </w:rPr>
        <w:t>していただけますか？</w:t>
      </w:r>
    </w:p>
    <w:p w14:paraId="44A0A981" w14:textId="694B6718" w:rsidR="00075375" w:rsidRDefault="00075375" w:rsidP="00075375">
      <w:pPr>
        <w:ind w:firstLineChars="200" w:firstLine="420"/>
      </w:pPr>
      <w:r>
        <w:rPr>
          <w:rFonts w:hint="eastAsia"/>
        </w:rPr>
        <w:t>いずれかに○をつけてください。</w:t>
      </w:r>
      <w:r>
        <w:t xml:space="preserve"> </w:t>
      </w:r>
      <w:r>
        <w:rPr>
          <w:rFonts w:hint="eastAsia"/>
        </w:rPr>
        <w:t xml:space="preserve">　</w:t>
      </w:r>
      <w:r>
        <w:t xml:space="preserve"> </w:t>
      </w:r>
      <w:r w:rsidRPr="00075375">
        <w:rPr>
          <w:sz w:val="32"/>
          <w:szCs w:val="36"/>
        </w:rPr>
        <w:t>同意する</w:t>
      </w:r>
      <w:proofErr w:type="gramStart"/>
      <w:r>
        <w:rPr>
          <w:rFonts w:hint="eastAsia"/>
          <w:sz w:val="32"/>
          <w:szCs w:val="36"/>
        </w:rPr>
        <w:t xml:space="preserve">　</w:t>
      </w:r>
      <w:r w:rsidRPr="00075375">
        <w:rPr>
          <w:sz w:val="32"/>
          <w:szCs w:val="36"/>
        </w:rPr>
        <w:t>・</w:t>
      </w:r>
      <w:proofErr w:type="gramEnd"/>
      <w:r>
        <w:rPr>
          <w:rFonts w:hint="eastAsia"/>
          <w:sz w:val="32"/>
          <w:szCs w:val="36"/>
        </w:rPr>
        <w:t xml:space="preserve">　</w:t>
      </w:r>
      <w:r w:rsidRPr="00075375">
        <w:rPr>
          <w:sz w:val="32"/>
          <w:szCs w:val="36"/>
        </w:rPr>
        <w:t xml:space="preserve">同意しない </w:t>
      </w:r>
    </w:p>
    <w:p w14:paraId="62938131" w14:textId="77777777" w:rsidR="00075375" w:rsidRDefault="00075375" w:rsidP="00075375">
      <w:pPr>
        <w:ind w:firstLineChars="100" w:firstLine="210"/>
      </w:pPr>
      <w:r>
        <w:rPr>
          <w:rFonts w:hint="eastAsia"/>
        </w:rPr>
        <w:t>※各薬局の判断は自由ですが、できるだけ「同意する」での回答をお願いします。</w:t>
      </w:r>
      <w:r>
        <w:t xml:space="preserve"> </w:t>
      </w:r>
    </w:p>
    <w:p w14:paraId="04674018" w14:textId="77777777" w:rsidR="00075375" w:rsidRDefault="00075375" w:rsidP="00075375"/>
    <w:p w14:paraId="4C149AC4" w14:textId="77777777" w:rsidR="00075375" w:rsidRDefault="00075375" w:rsidP="00075375"/>
    <w:p w14:paraId="5C0445D9" w14:textId="77777777" w:rsidR="00075375" w:rsidRDefault="00075375" w:rsidP="00075375">
      <w:r>
        <w:rPr>
          <w:rFonts w:hint="eastAsia"/>
        </w:rPr>
        <w:t>※</w:t>
      </w:r>
      <w:r>
        <w:t>回答先</w:t>
      </w:r>
      <w:r>
        <w:rPr>
          <w:rFonts w:hint="eastAsia"/>
        </w:rPr>
        <w:t>：</w:t>
      </w:r>
      <w:r>
        <w:t>会営薬局</w:t>
      </w:r>
    </w:p>
    <w:p w14:paraId="011B3E36" w14:textId="032B085D" w:rsidR="00075375" w:rsidRDefault="00075375" w:rsidP="00075375">
      <w:pPr>
        <w:ind w:firstLineChars="200" w:firstLine="420"/>
      </w:pPr>
      <w:r>
        <w:t xml:space="preserve">FAX </w:t>
      </w:r>
      <w:r>
        <w:rPr>
          <w:rFonts w:hint="eastAsia"/>
        </w:rPr>
        <w:t>（</w:t>
      </w:r>
      <w:r>
        <w:t>0276-47-3367</w:t>
      </w:r>
      <w:r>
        <w:rPr>
          <w:rFonts w:hint="eastAsia"/>
        </w:rPr>
        <w:t>）または直接この用紙をお持ちください。</w:t>
      </w:r>
    </w:p>
    <w:p w14:paraId="0D2E5C09" w14:textId="77777777" w:rsidR="00075375" w:rsidRDefault="00075375" w:rsidP="00075375">
      <w:r>
        <w:t xml:space="preserve"> </w:t>
      </w:r>
    </w:p>
    <w:p w14:paraId="23482844" w14:textId="77777777" w:rsidR="00075375" w:rsidRDefault="00075375" w:rsidP="00075375"/>
    <w:p w14:paraId="5F4B9CB1" w14:textId="707A890E" w:rsidR="00607393" w:rsidRPr="00075375" w:rsidRDefault="00075375" w:rsidP="00075375">
      <w:pPr>
        <w:ind w:right="-1" w:firstLineChars="300" w:firstLine="630"/>
        <w:rPr>
          <w:u w:val="single"/>
        </w:rPr>
      </w:pPr>
      <w:r w:rsidRPr="00075375">
        <w:rPr>
          <w:rFonts w:hint="eastAsia"/>
          <w:u w:val="single"/>
        </w:rPr>
        <w:t>薬局名</w:t>
      </w:r>
      <w:r w:rsidRPr="00075375">
        <w:rPr>
          <w:u w:val="single"/>
        </w:rPr>
        <w:t xml:space="preserve">      </w:t>
      </w:r>
      <w:r>
        <w:rPr>
          <w:rFonts w:hint="eastAsia"/>
          <w:u w:val="single"/>
        </w:rPr>
        <w:t xml:space="preserve">　</w:t>
      </w:r>
      <w:r w:rsidRPr="00075375">
        <w:rPr>
          <w:u w:val="single"/>
        </w:rPr>
        <w:t xml:space="preserve">                      回答者氏名                         </w:t>
      </w:r>
    </w:p>
    <w:sectPr w:rsidR="00607393" w:rsidRPr="000753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450DB"/>
    <w:multiLevelType w:val="hybridMultilevel"/>
    <w:tmpl w:val="BFF82F98"/>
    <w:lvl w:ilvl="0" w:tplc="1AF8F5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044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1F"/>
    <w:rsid w:val="00075375"/>
    <w:rsid w:val="00364051"/>
    <w:rsid w:val="0040023C"/>
    <w:rsid w:val="00607393"/>
    <w:rsid w:val="008A10C8"/>
    <w:rsid w:val="00C65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216042"/>
  <w15:chartTrackingRefBased/>
  <w15:docId w15:val="{DBA91104-438F-426C-BA73-697BE9FA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65D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65D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65D1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65D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65D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65D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65D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65D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65D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5D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65D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65D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65D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5D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5D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5D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5D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5D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5D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65D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D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65D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D1F"/>
    <w:pPr>
      <w:spacing w:before="160" w:after="160"/>
      <w:jc w:val="center"/>
    </w:pPr>
    <w:rPr>
      <w:i/>
      <w:iCs/>
      <w:color w:val="404040" w:themeColor="text1" w:themeTint="BF"/>
    </w:rPr>
  </w:style>
  <w:style w:type="character" w:customStyle="1" w:styleId="a8">
    <w:name w:val="引用文 (文字)"/>
    <w:basedOn w:val="a0"/>
    <w:link w:val="a7"/>
    <w:uiPriority w:val="29"/>
    <w:rsid w:val="00C65D1F"/>
    <w:rPr>
      <w:i/>
      <w:iCs/>
      <w:color w:val="404040" w:themeColor="text1" w:themeTint="BF"/>
    </w:rPr>
  </w:style>
  <w:style w:type="paragraph" w:styleId="a9">
    <w:name w:val="List Paragraph"/>
    <w:basedOn w:val="a"/>
    <w:uiPriority w:val="34"/>
    <w:qFormat/>
    <w:rsid w:val="00C65D1F"/>
    <w:pPr>
      <w:ind w:left="720"/>
      <w:contextualSpacing/>
    </w:pPr>
  </w:style>
  <w:style w:type="character" w:styleId="21">
    <w:name w:val="Intense Emphasis"/>
    <w:basedOn w:val="a0"/>
    <w:uiPriority w:val="21"/>
    <w:qFormat/>
    <w:rsid w:val="00C65D1F"/>
    <w:rPr>
      <w:i/>
      <w:iCs/>
      <w:color w:val="0F4761" w:themeColor="accent1" w:themeShade="BF"/>
    </w:rPr>
  </w:style>
  <w:style w:type="paragraph" w:styleId="22">
    <w:name w:val="Intense Quote"/>
    <w:basedOn w:val="a"/>
    <w:next w:val="a"/>
    <w:link w:val="23"/>
    <w:uiPriority w:val="30"/>
    <w:qFormat/>
    <w:rsid w:val="00C65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65D1F"/>
    <w:rPr>
      <w:i/>
      <w:iCs/>
      <w:color w:val="0F4761" w:themeColor="accent1" w:themeShade="BF"/>
    </w:rPr>
  </w:style>
  <w:style w:type="character" w:styleId="24">
    <w:name w:val="Intense Reference"/>
    <w:basedOn w:val="a0"/>
    <w:uiPriority w:val="32"/>
    <w:qFormat/>
    <w:rsid w:val="00C65D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長谷川史朗</dc:creator>
  <cp:keywords/>
  <dc:description/>
  <cp:lastModifiedBy>長谷川史朗</cp:lastModifiedBy>
  <cp:revision>2</cp:revision>
  <dcterms:created xsi:type="dcterms:W3CDTF">2025-08-29T02:13:00Z</dcterms:created>
  <dcterms:modified xsi:type="dcterms:W3CDTF">2025-08-29T02:22:00Z</dcterms:modified>
</cp:coreProperties>
</file>